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33EA">
      <w:pPr>
        <w:pStyle w:val="printredaction-line"/>
        <w:divId w:val="1296712734"/>
        <w:rPr>
          <w:rFonts w:ascii="Georgia" w:hAnsi="Georgia"/>
        </w:rPr>
      </w:pPr>
      <w:r>
        <w:rPr>
          <w:rStyle w:val="in-future"/>
          <w:rFonts w:ascii="Georgia" w:hAnsi="Georgia"/>
        </w:rPr>
        <w:t>Редакция вступает в силу 22 дек 2024</w:t>
      </w:r>
    </w:p>
    <w:p w:rsidR="00000000" w:rsidRDefault="009233EA">
      <w:pPr>
        <w:divId w:val="13628258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России, Рособрнадзора от 11.11.2024 № 789/2091</w:t>
      </w:r>
    </w:p>
    <w:p w:rsidR="00000000" w:rsidRDefault="009233EA">
      <w:pPr>
        <w:pStyle w:val="2"/>
        <w:divId w:val="129671273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</w:t>
      </w:r>
      <w:r>
        <w:rPr>
          <w:rFonts w:ascii="Georgia" w:eastAsia="Times New Roman" w:hAnsi="Georgia"/>
        </w:rPr>
        <w:t>оспитания при его проведении в 2025 году</w:t>
      </w:r>
    </w:p>
    <w:p w:rsidR="00000000" w:rsidRDefault="009233EA">
      <w:pPr>
        <w:pStyle w:val="a3"/>
        <w:jc w:val="center"/>
        <w:divId w:val="1394161833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9233EA">
      <w:pPr>
        <w:pStyle w:val="a3"/>
        <w:jc w:val="center"/>
        <w:divId w:val="1394161833"/>
        <w:rPr>
          <w:rFonts w:ascii="Georgia" w:hAnsi="Georgia"/>
        </w:rPr>
      </w:pPr>
      <w:r>
        <w:rPr>
          <w:rStyle w:val="a4"/>
          <w:rFonts w:ascii="Georgia" w:hAnsi="Georgia"/>
        </w:rPr>
        <w:t>ФЕДЕРАЛЬНАЯ СЛУЖБА ПО НАДЗОРУ В СФЕРЕ ОБРАЗОВАНИЯ И НАУК</w:t>
      </w:r>
      <w:r>
        <w:rPr>
          <w:rStyle w:val="a4"/>
          <w:rFonts w:ascii="Georgia" w:hAnsi="Georgia"/>
        </w:rPr>
        <w:t>И</w:t>
      </w:r>
    </w:p>
    <w:p w:rsidR="00000000" w:rsidRDefault="009233EA">
      <w:pPr>
        <w:pStyle w:val="a3"/>
        <w:jc w:val="center"/>
        <w:divId w:val="1394161833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9233EA">
      <w:pPr>
        <w:pStyle w:val="a3"/>
        <w:jc w:val="center"/>
        <w:divId w:val="1394161833"/>
        <w:rPr>
          <w:rFonts w:ascii="Georgia" w:hAnsi="Georgia"/>
        </w:rPr>
      </w:pPr>
      <w:r>
        <w:rPr>
          <w:rStyle w:val="a4"/>
          <w:rFonts w:ascii="Georgia" w:hAnsi="Georgia"/>
        </w:rPr>
        <w:t>от 11 ноября 2024 года № 789/209</w:t>
      </w:r>
      <w:r>
        <w:rPr>
          <w:rStyle w:val="a4"/>
          <w:rFonts w:ascii="Georgia" w:hAnsi="Georgia"/>
        </w:rPr>
        <w:t>1</w:t>
      </w:r>
    </w:p>
    <w:p w:rsidR="00000000" w:rsidRDefault="009233EA">
      <w:pPr>
        <w:pStyle w:val="a3"/>
        <w:jc w:val="center"/>
        <w:divId w:val="1394161833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единого расписания и продолжительности проведения государственного выпуск</w:t>
      </w:r>
      <w:r>
        <w:rPr>
          <w:rStyle w:val="a4"/>
          <w:rFonts w:ascii="Georgia" w:hAnsi="Georgia"/>
        </w:rPr>
        <w:t>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</w:t>
      </w:r>
      <w:r>
        <w:rPr>
          <w:rStyle w:val="a4"/>
          <w:rFonts w:ascii="Georgia" w:hAnsi="Georgia"/>
        </w:rPr>
        <w:t>у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B22NK/" w:tooltip="" w:history="1">
        <w:r>
          <w:rPr>
            <w:rStyle w:val="a5"/>
            <w:rFonts w:ascii="Georgia" w:hAnsi="Georgia"/>
          </w:rPr>
          <w:t>частью 5</w:t>
        </w:r>
      </w:hyperlink>
      <w:r>
        <w:rPr>
          <w:rFonts w:ascii="Georgia" w:hAnsi="Georgia"/>
        </w:rPr>
        <w:t xml:space="preserve"> статьи 59 Федерального закона от 29 декабря 2012 г. № 273-ФЗ «Об образовании в Российской Федерации»,</w:t>
      </w:r>
      <w:r>
        <w:rPr>
          <w:rFonts w:ascii="Georgia" w:hAnsi="Georgia"/>
        </w:rPr>
        <w:t xml:space="preserve"> </w:t>
      </w:r>
      <w:hyperlink r:id="rId5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4.2.25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6" w:anchor="/document/99/550817534/" w:tooltip="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" w:anchor="/document/99/550817624/" w:tooltip="" w:history="1">
        <w:r>
          <w:rPr>
            <w:rStyle w:val="a5"/>
            <w:rFonts w:ascii="Georgia" w:hAnsi="Georgia"/>
          </w:rPr>
          <w:t>подпунктом 5.2.7</w:t>
        </w:r>
      </w:hyperlink>
      <w:r>
        <w:rPr>
          <w:rFonts w:ascii="Georgia" w:hAnsi="Georgia"/>
        </w:rPr>
        <w:t xml:space="preserve"> пункта 5 Положения о Федеральной службе по надзору в сфере образования и науки, утвержде</w:t>
      </w:r>
      <w:r>
        <w:rPr>
          <w:rFonts w:ascii="Georgia" w:hAnsi="Georgia"/>
        </w:rPr>
        <w:t>нного</w:t>
      </w:r>
      <w:r>
        <w:rPr>
          <w:rFonts w:ascii="Georgia" w:hAnsi="Georgia"/>
        </w:rPr>
        <w:t xml:space="preserve"> </w:t>
      </w:r>
      <w:hyperlink r:id="rId8" w:anchor="/document/99/550817624/" w:tooltip="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885</w:t>
        </w:r>
      </w:hyperlink>
      <w:r>
        <w:rPr>
          <w:rFonts w:ascii="Georgia" w:hAnsi="Georgia"/>
        </w:rPr>
        <w:t>, приказываем: 1. Утвердить следующее расписание проведения государственного выпускного экзамена по образ</w:t>
      </w:r>
      <w:r>
        <w:rPr>
          <w:rFonts w:ascii="Georgia" w:hAnsi="Georgia"/>
        </w:rPr>
        <w:t>овательным программам основного общего образования (далее - ГВЭ-9) в 2025 году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1.1. Для лиц, указанных в</w:t>
      </w:r>
      <w:r>
        <w:rPr>
          <w:rFonts w:ascii="Georgia" w:hAnsi="Georgia"/>
        </w:rPr>
        <w:t xml:space="preserve"> </w:t>
      </w:r>
      <w:hyperlink r:id="rId9" w:anchor="/document/99/1301373572/" w:tooltip="" w:history="1">
        <w:r>
          <w:rPr>
            <w:rStyle w:val="a5"/>
            <w:rFonts w:ascii="Georgia" w:hAnsi="Georgia"/>
          </w:rPr>
          <w:t>подпункте 2</w:t>
        </w:r>
      </w:hyperlink>
      <w:r>
        <w:rPr>
          <w:rFonts w:ascii="Georgia" w:hAnsi="Georgia"/>
        </w:rPr>
        <w:t xml:space="preserve"> пункта 6 Порядка проведения государственной итоговой аттестации по</w:t>
      </w:r>
      <w:r>
        <w:rPr>
          <w:rFonts w:ascii="Georgia" w:hAnsi="Georgia"/>
        </w:rPr>
        <w:t xml:space="preserve"> образовательным программам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10" w:anchor="/document/99/1301373572/" w:tooltip="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и Федеральной службы по надзору в сфере образования и нау</w:t>
        </w:r>
        <w:r>
          <w:rPr>
            <w:rStyle w:val="a5"/>
            <w:rFonts w:ascii="Georgia" w:hAnsi="Georgia"/>
          </w:rPr>
          <w:t>ки от 4 апреля 2023 г. № 232/551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мая 2023 г., регистрационный № 73292) (далее - Порядок проведения ГИА-9)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22 мая (четверг) - иностранные языки (английский, испанский, немецкий, французский)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lastRenderedPageBreak/>
        <w:t>2</w:t>
      </w:r>
      <w:r>
        <w:rPr>
          <w:rFonts w:ascii="Georgia" w:hAnsi="Georgia"/>
        </w:rPr>
        <w:t>6 мая (понедельник) - биология, информатика, обществознание, химия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29 мая (четверг) - география, история, физика, химия; 3 июня (вторник) - математика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6 июня (пятница) - география, информатика, обществознание; 9 июня (понедельник) - русский язык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16 июня</w:t>
      </w:r>
      <w:r>
        <w:rPr>
          <w:rFonts w:ascii="Georgia" w:hAnsi="Georgia"/>
        </w:rPr>
        <w:t xml:space="preserve"> (понедельник) - биология, информатика, литература, физика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1.2. Для лиц, указанных в пунктах 42, 47 и 80 Порядка проведения ГИА-9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12 мая (понедельник) - математика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13 мая (вторник) - информатика, литература, обществознание, химия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14 мая (среда) - биоло</w:t>
      </w:r>
      <w:r>
        <w:rPr>
          <w:rFonts w:ascii="Georgia" w:hAnsi="Georgia"/>
        </w:rPr>
        <w:t>гия, география, иностранные языки (английский, испанский, немецкий, французский), история, физика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15 мая (четверг) - русский язык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17 мая (суббота) - по всем учебным предметам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26 июня (четверг) - русский язык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27 июня (пятница) - по всем учебным предмета</w:t>
      </w:r>
      <w:r>
        <w:rPr>
          <w:rFonts w:ascii="Georgia" w:hAnsi="Georgia"/>
        </w:rPr>
        <w:t>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28 июня (суббота)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30 июня (понедельник) - математика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 июля (вторник) - по всем учебным предметам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 июля (среда) - по всем учебным предметам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17 сентя</w:t>
      </w:r>
      <w:r>
        <w:rPr>
          <w:rFonts w:ascii="Georgia" w:hAnsi="Georgia"/>
        </w:rPr>
        <w:t>бря (среда) - русский язык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18 сентября (четверг) - математика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19 сентября (пятница)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22 сентября (понедельник)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23 сентября (вторник) - по всем учебным предметам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1.3. Для лиц, указанных в пункте 43 Порядка проведения ГИА-9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Об утверждении единого расписания - 0</w:t>
      </w:r>
      <w:r>
        <w:rPr>
          <w:rFonts w:ascii="Georgia" w:hAnsi="Georgia"/>
        </w:rPr>
        <w:t>3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22 апреля (вторник) - математика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25 апреля (пятница) - русский язык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lastRenderedPageBreak/>
        <w:t>29 апреля (вторник) - информатика,</w:t>
      </w:r>
      <w:r>
        <w:rPr>
          <w:rFonts w:ascii="Georgia" w:hAnsi="Georgia"/>
        </w:rPr>
        <w:t xml:space="preserve"> литература, обществознание, химия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6 мая (вторник) - биология, география, иностранные языки (английский, испанский, немецкий, французский), история, физика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1.4. Для лиц, указанных в пункте 81 Порядка проведения ГИА-9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 сентября (вторник) - математика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5</w:t>
      </w:r>
      <w:r>
        <w:rPr>
          <w:rFonts w:ascii="Georgia" w:hAnsi="Georgia"/>
        </w:rPr>
        <w:t xml:space="preserve"> сентября (пятница) - русский язык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9 сентября (вторник) - биология, география, история, физика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12 сентября (пятница) - иностранные языки (английский, испанский, немецкий, французский), информатика, литература, обществознание, химия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2. Утвердить следующе</w:t>
      </w:r>
      <w:r>
        <w:rPr>
          <w:rFonts w:ascii="Georgia" w:hAnsi="Georgia"/>
        </w:rPr>
        <w:t>е расписание проведения государственного выпускного экзамена по образовательным программам среднего общего образования (далее - ГВЭ-11) в 2025 году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2.1. Для лиц, указанных в</w:t>
      </w:r>
      <w:r>
        <w:rPr>
          <w:rFonts w:ascii="Georgia" w:hAnsi="Georgia"/>
        </w:rPr>
        <w:t xml:space="preserve"> </w:t>
      </w:r>
      <w:hyperlink r:id="rId11" w:anchor="/document/99/1301373571/" w:tooltip="" w:history="1">
        <w:r>
          <w:rPr>
            <w:rStyle w:val="a5"/>
            <w:rFonts w:ascii="Georgia" w:hAnsi="Georgia"/>
          </w:rPr>
          <w:t>подпункте</w:t>
        </w:r>
        <w:r>
          <w:rPr>
            <w:rStyle w:val="a5"/>
            <w:rFonts w:ascii="Georgia" w:hAnsi="Georgia"/>
          </w:rPr>
          <w:t xml:space="preserve"> 2</w:t>
        </w:r>
      </w:hyperlink>
      <w:r>
        <w:rPr>
          <w:rFonts w:ascii="Georgia" w:hAnsi="Georgia"/>
        </w:rPr>
        <w:t xml:space="preserve"> пункта 7 Порядка проведения государственной итоговой аттестации по образовательным программам среднего общего образования, утвержденного</w:t>
      </w:r>
      <w:r>
        <w:rPr>
          <w:rFonts w:ascii="Georgia" w:hAnsi="Georgia"/>
        </w:rPr>
        <w:t xml:space="preserve"> </w:t>
      </w:r>
      <w:hyperlink r:id="rId12" w:anchor="/document/99/1301373571/" w:tooltip="" w:history="1">
        <w:r>
          <w:rPr>
            <w:rStyle w:val="a5"/>
            <w:rFonts w:ascii="Georgia" w:hAnsi="Georgia"/>
          </w:rPr>
          <w:t>приказом Министерства просвещения Российской</w:t>
        </w:r>
        <w:r>
          <w:rPr>
            <w:rStyle w:val="a5"/>
            <w:rFonts w:ascii="Georgia" w:hAnsi="Georgia"/>
          </w:rPr>
          <w:t xml:space="preserve"> Федерации и Федеральной службы по надзору в сфере образования и науки от 4 апреля 2023 г. № 233/552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15 мая 2023 г., регистрационный № 73314) (далее - Порядок проведения ГИА-11)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 xml:space="preserve">27 мая (вторник) </w:t>
      </w:r>
      <w:r>
        <w:rPr>
          <w:rFonts w:ascii="Georgia" w:hAnsi="Georgia"/>
        </w:rPr>
        <w:t>- математика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30 мая (пятница) - русский язык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2.2. Для лиц, указанных в пунктах 49, 55 и 93 Порядка проведения ГИА-11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14 апреля (понедельник) - русский язык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17 апреля (четверг) - математика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17 июня (вторник) - русский язык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20 июня (пятница) - математи</w:t>
      </w:r>
      <w:r>
        <w:rPr>
          <w:rFonts w:ascii="Georgia" w:hAnsi="Georgia"/>
        </w:rPr>
        <w:t>ка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23 сентября (вторник) - математика, русский язык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2.3. Для лиц, указанных в пункте 50 Порядка проведения ГИА-11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25 марта (вторник) - русский язык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Об утверждении единого расписания - 0</w:t>
      </w:r>
      <w:r>
        <w:rPr>
          <w:rFonts w:ascii="Georgia" w:hAnsi="Georgia"/>
        </w:rPr>
        <w:t>3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28 марта (пятница) - математика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2.4. Для лиц, указанных в пункте</w:t>
      </w:r>
      <w:r>
        <w:rPr>
          <w:rFonts w:ascii="Georgia" w:hAnsi="Georgia"/>
        </w:rPr>
        <w:t xml:space="preserve"> 94 Порядка проведения ГИА-11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4 сентября (четверг) - русский язык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8 сентября (понедельник) - математика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lastRenderedPageBreak/>
        <w:t>3. Установить, что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3.1. ГВЭ-9 и ГВЭ-11 по всем учебным предметам начинаются в 10.00 по местному времени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3.2. Продолжительность ГВЭ-9 и ГВЭ-11 по математике и русскому языку составляет 3 часа 55 минут (235 минут)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3.3. Продолжительность ГВЭ-9 по биологии, литературе и обществознанию составляет 3 часа (180 минут); по информатике, истории, физике, химии - 2 час</w:t>
      </w:r>
      <w:r>
        <w:rPr>
          <w:rFonts w:ascii="Georgia" w:hAnsi="Georgia"/>
        </w:rPr>
        <w:t>а 30 минут (150 минут); по географии - 2 часа (120 минут); по иностранным языкам (английский, испанский, немецкий, французский) - 1 час 30 минут (90 минут)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В случае, установленном подпунктом 1 пункта 50 Порядка проведения ГИА-9, при проведении ГВЭ-9 в уст</w:t>
      </w:r>
      <w:r>
        <w:rPr>
          <w:rFonts w:ascii="Georgia" w:hAnsi="Georgia"/>
        </w:rPr>
        <w:t>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минут; по информат</w:t>
      </w:r>
      <w:r>
        <w:rPr>
          <w:rFonts w:ascii="Georgia" w:hAnsi="Georgia"/>
        </w:rPr>
        <w:t>ике - 45 минут; по обществознанию, биологии и физике - 40 минут; по иностранным языкам (английский, испанский, немецкий, французский), истории, химии - 30 минут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 xml:space="preserve">3.4. В случае, установленном подпунктом 1 пункта 59 Порядка проведения ГИА-11, при проведении </w:t>
      </w:r>
      <w:r>
        <w:rPr>
          <w:rFonts w:ascii="Georgia" w:hAnsi="Georgia"/>
        </w:rPr>
        <w:t>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3.5. Участники ГВЭ-9 и ГВЭ-11 используют средства обучения и воспитания для выполнен</w:t>
      </w:r>
      <w:r>
        <w:rPr>
          <w:rFonts w:ascii="Georgia" w:hAnsi="Georgia"/>
        </w:rPr>
        <w:t>ия заданий КИМ в аудиториях пункта проведения экзаменов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биологии - линейка, не содержащая справочн</w:t>
      </w:r>
      <w:r>
        <w:rPr>
          <w:rFonts w:ascii="Georgia" w:hAnsi="Georgia"/>
        </w:rPr>
        <w:t>ой информации (далее - линейка)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</w:t>
      </w:r>
      <w:r>
        <w:rPr>
          <w:rFonts w:ascii="Georgia" w:hAnsi="Georgia"/>
        </w:rPr>
        <w:t>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калькулятор); линейка; ге</w:t>
      </w:r>
      <w:r>
        <w:rPr>
          <w:rFonts w:ascii="Georgia" w:hAnsi="Georgia"/>
        </w:rPr>
        <w:t>ографические атласы для 7-9 классов для решения практических заданий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информатике -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</w:t>
      </w:r>
      <w:r>
        <w:rPr>
          <w:rFonts w:ascii="Georgia" w:hAnsi="Georgia"/>
        </w:rPr>
        <w:t>ты с презентациями, редакторами электронных таблиц, текстовыми редакторами, средами программирования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литературе - полные тексты художественных произведений, сборники лирики, а также толковые словари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lastRenderedPageBreak/>
        <w:t>по математике - линейка для построения чертежей и ри</w:t>
      </w:r>
      <w:r>
        <w:rPr>
          <w:rFonts w:ascii="Georgia" w:hAnsi="Georgia"/>
        </w:rPr>
        <w:t>сунков; справочные материалы, содержащие основные формулы курса математики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русскому языку - орфографический и толковый словари, позволяющие устанавливать нормативное написание слов и определять зна</w:t>
      </w:r>
      <w:r>
        <w:rPr>
          <w:rFonts w:ascii="Georgia" w:hAnsi="Georgia"/>
        </w:rPr>
        <w:t>чения лексической единицы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физике - непрограммируемый калькулятор; линейка для построения графиков и схем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</w:t>
      </w:r>
      <w:r>
        <w:rPr>
          <w:rFonts w:ascii="Georgia" w:hAnsi="Georgia"/>
        </w:rPr>
        <w:t>ний в воде; электрохимический ряд напряжений металлов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В случае, установленном подпунктом 1 пункта 50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</w:t>
      </w:r>
      <w:r>
        <w:rPr>
          <w:rFonts w:ascii="Georgia" w:hAnsi="Georgia"/>
        </w:rPr>
        <w:t xml:space="preserve"> соответствующим учебным предметам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географии - непрограммируемый калькулятор; географические атласы для 7-9 классов для решения практических заданий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иностранным языкам (английский, испанский, немецкий, французский) - двуязычный словарь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информат</w:t>
      </w:r>
      <w:r>
        <w:rPr>
          <w:rFonts w:ascii="Georgia" w:hAnsi="Georgia"/>
        </w:rPr>
        <w:t>ике -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</w:t>
      </w:r>
      <w:r>
        <w:rPr>
          <w:rFonts w:ascii="Georgia" w:hAnsi="Georgia"/>
        </w:rPr>
        <w:t>ми программирования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истории - атласы по истории России для 6-9 классов для использования картографической информации, необходимой для выполнения заданий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математике - линейка для построения чертежей и рисунков; справочные материалы, содержащие основ</w:t>
      </w:r>
      <w:r>
        <w:rPr>
          <w:rFonts w:ascii="Georgia" w:hAnsi="Georgia"/>
        </w:rPr>
        <w:t>ные формулы курса математики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 xml:space="preserve">по химии </w:t>
      </w:r>
      <w:r>
        <w:rPr>
          <w:rFonts w:ascii="Georgia" w:hAnsi="Georgia"/>
        </w:rPr>
        <w:t>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3.7. Для выполнения заданий КИМ допускается использование участн</w:t>
      </w:r>
      <w:r>
        <w:rPr>
          <w:rFonts w:ascii="Georgia" w:hAnsi="Georgia"/>
        </w:rPr>
        <w:t>иками ГВЭ-11 следующих средств обучения и воспитания по соответствующим учебным предметам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</w:t>
      </w:r>
      <w:r>
        <w:rPr>
          <w:rFonts w:ascii="Georgia" w:hAnsi="Georgia"/>
        </w:rPr>
        <w:t>щего и среднего общего образования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lastRenderedPageBreak/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В случае, установленном подпунктом 1 пункта 59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</w:t>
      </w:r>
      <w:r>
        <w:rPr>
          <w:rFonts w:ascii="Georgia" w:hAnsi="Georgia"/>
        </w:rPr>
        <w:t>овные формулы курса математики образовательной программы основного общего и среднего общего образования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</w:t>
      </w:r>
      <w:r>
        <w:rPr>
          <w:rFonts w:ascii="Georgia" w:hAnsi="Georgia"/>
        </w:rPr>
        <w:t xml:space="preserve"> предметам</w:t>
      </w:r>
      <w:r>
        <w:rPr>
          <w:rFonts w:ascii="Georgia" w:hAnsi="Georgia"/>
        </w:rPr>
        <w:t>.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r>
        <w:rPr>
          <w:rFonts w:ascii="Georgia" w:hAnsi="Georgia"/>
        </w:rP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</w:t>
      </w:r>
      <w:r>
        <w:rPr>
          <w:rFonts w:ascii="Georgia" w:hAnsi="Georgia"/>
        </w:rPr>
        <w:t>: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hyperlink r:id="rId13" w:anchor="/document/99/1304475470/" w:tgtFrame="_self" w:tooltip="" w:history="1">
        <w:r>
          <w:rPr>
            <w:rStyle w:val="a5"/>
            <w:rFonts w:ascii="Georgia" w:hAnsi="Georgia"/>
          </w:rPr>
          <w:t>от 18 декабря 202</w:t>
        </w:r>
        <w:r>
          <w:rPr>
            <w:rStyle w:val="a5"/>
            <w:rFonts w:ascii="Georgia" w:hAnsi="Georgia"/>
          </w:rPr>
          <w:t>3 г. № 955/2118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</w:t>
      </w:r>
      <w:r>
        <w:rPr>
          <w:rFonts w:ascii="Georgia" w:hAnsi="Georgia"/>
        </w:rPr>
        <w:t>дств обучения и воспитания при его проведении в 2024 году» (зарегистрирован Министерством юстиции Российской Федерации 29 декабря 2023 г., регистрационный № 76766)</w:t>
      </w:r>
      <w:r>
        <w:rPr>
          <w:rFonts w:ascii="Georgia" w:hAnsi="Georgia"/>
        </w:rPr>
        <w:t>;</w:t>
      </w:r>
    </w:p>
    <w:p w:rsidR="00000000" w:rsidRDefault="009233EA">
      <w:pPr>
        <w:pStyle w:val="a3"/>
        <w:divId w:val="1394161833"/>
        <w:rPr>
          <w:rFonts w:ascii="Georgia" w:hAnsi="Georgia"/>
        </w:rPr>
      </w:pPr>
      <w:hyperlink r:id="rId14" w:anchor="/document/99/1305729075/" w:tooltip="" w:history="1">
        <w:r>
          <w:rPr>
            <w:rStyle w:val="a5"/>
            <w:rFonts w:ascii="Georgia" w:hAnsi="Georgia"/>
          </w:rPr>
          <w:t>от 12 апреля 2024 г</w:t>
        </w:r>
        <w:r>
          <w:rPr>
            <w:rStyle w:val="a5"/>
            <w:rFonts w:ascii="Georgia" w:hAnsi="Georgia"/>
          </w:rPr>
          <w:t>. № 244/803</w:t>
        </w:r>
      </w:hyperlink>
      <w:r>
        <w:rPr>
          <w:rFonts w:ascii="Georgia" w:hAnsi="Georgia"/>
        </w:rPr>
        <w:t xml:space="preserve"> «О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955/2118» (зарегистрирован Министерством юстиции Российск</w:t>
      </w:r>
      <w:r>
        <w:rPr>
          <w:rFonts w:ascii="Georgia" w:hAnsi="Georgia"/>
        </w:rPr>
        <w:t>ой Федерации 19 апреля 2024 г., регистрационный № 77937)</w:t>
      </w:r>
      <w:r>
        <w:rPr>
          <w:rFonts w:ascii="Georgia" w:hAnsi="Georgia"/>
        </w:rPr>
        <w:t>.</w:t>
      </w:r>
    </w:p>
    <w:p w:rsidR="00000000" w:rsidRDefault="009233EA">
      <w:pPr>
        <w:pStyle w:val="a3"/>
        <w:jc w:val="right"/>
        <w:divId w:val="1394161833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9233EA">
      <w:pPr>
        <w:pStyle w:val="a3"/>
        <w:jc w:val="right"/>
        <w:divId w:val="1394161833"/>
        <w:rPr>
          <w:rFonts w:ascii="Georgia" w:hAnsi="Georgia"/>
        </w:rPr>
      </w:pPr>
      <w:r>
        <w:rPr>
          <w:rFonts w:ascii="Georgia" w:hAnsi="Georgia"/>
        </w:rPr>
        <w:t>Руководитель Федеральной службы</w:t>
      </w:r>
      <w:r>
        <w:rPr>
          <w:rFonts w:ascii="Georgia" w:hAnsi="Georgia"/>
        </w:rPr>
        <w:br/>
        <w:t>по надзору в сфере образования и науки</w:t>
      </w:r>
      <w:r>
        <w:rPr>
          <w:rFonts w:ascii="Georgia" w:hAnsi="Georgia"/>
        </w:rPr>
        <w:br/>
        <w:t>А.А. Музае</w:t>
      </w:r>
      <w:r>
        <w:rPr>
          <w:rFonts w:ascii="Georgia" w:hAnsi="Georgia"/>
        </w:rPr>
        <w:t>в</w:t>
      </w:r>
    </w:p>
    <w:p w:rsidR="00000000" w:rsidRDefault="009233EA">
      <w:pPr>
        <w:pStyle w:val="a3"/>
        <w:jc w:val="left"/>
        <w:divId w:val="1394161833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10 ноября 2024 года</w:t>
      </w:r>
      <w:r>
        <w:rPr>
          <w:rFonts w:ascii="Georgia" w:hAnsi="Georgia"/>
        </w:rPr>
        <w:br/>
        <w:t>регистрационный № 8051</w:t>
      </w:r>
      <w:r>
        <w:rPr>
          <w:rFonts w:ascii="Georgia" w:hAnsi="Georgia"/>
        </w:rPr>
        <w:t>2</w:t>
      </w:r>
    </w:p>
    <w:p w:rsidR="009233EA" w:rsidRDefault="009233EA">
      <w:pPr>
        <w:divId w:val="13309096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13.12.2024</w:t>
      </w:r>
    </w:p>
    <w:sectPr w:rsidR="0092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C43C42"/>
    <w:rsid w:val="009233EA"/>
    <w:rsid w:val="00C4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1273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83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969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1964</Words>
  <Characters>11198</Characters>
  <Application>Microsoft Office Word</Application>
  <DocSecurity>0</DocSecurity>
  <Lines>93</Lines>
  <Paragraphs>26</Paragraphs>
  <ScaleCrop>false</ScaleCrop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2025-01-22T08:17:00Z</dcterms:created>
  <dcterms:modified xsi:type="dcterms:W3CDTF">2025-01-22T08:17:00Z</dcterms:modified>
</cp:coreProperties>
</file>