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515B" w14:textId="1F70B92E" w:rsidR="00080074" w:rsidRPr="00080074" w:rsidRDefault="00080074" w:rsidP="00080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074">
        <w:rPr>
          <w:rFonts w:ascii="Times New Roman" w:hAnsi="Times New Roman" w:cs="Times New Roman"/>
          <w:b/>
          <w:bCs/>
          <w:sz w:val="28"/>
          <w:szCs w:val="28"/>
        </w:rPr>
        <w:t>План работы социального педагога по адаптации учащихся 1-х классов</w:t>
      </w:r>
    </w:p>
    <w:p w14:paraId="7D8FF3DC" w14:textId="427CD534" w:rsidR="00080074" w:rsidRPr="00080074" w:rsidRDefault="00080074" w:rsidP="00080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074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Pr="00080074">
        <w:rPr>
          <w:rFonts w:ascii="Times New Roman" w:hAnsi="Times New Roman" w:cs="Times New Roman"/>
          <w:b/>
          <w:bCs/>
          <w:sz w:val="28"/>
          <w:szCs w:val="28"/>
        </w:rPr>
        <w:t>23 – 2024 у</w:t>
      </w:r>
      <w:r w:rsidRPr="00080074">
        <w:rPr>
          <w:rFonts w:ascii="Times New Roman" w:hAnsi="Times New Roman" w:cs="Times New Roman"/>
          <w:b/>
          <w:bCs/>
          <w:sz w:val="28"/>
          <w:szCs w:val="28"/>
        </w:rPr>
        <w:t>чебном году</w:t>
      </w:r>
    </w:p>
    <w:p w14:paraId="168B3D07" w14:textId="77777777" w:rsidR="00080074" w:rsidRDefault="00080074" w:rsidP="00080074"/>
    <w:p w14:paraId="76B103FD" w14:textId="5288C03A" w:rsidR="00080074" w:rsidRPr="00080074" w:rsidRDefault="00080074" w:rsidP="00080074">
      <w:pPr>
        <w:jc w:val="both"/>
        <w:rPr>
          <w:rFonts w:ascii="Times New Roman" w:hAnsi="Times New Roman" w:cs="Times New Roman"/>
          <w:sz w:val="28"/>
          <w:szCs w:val="28"/>
        </w:rPr>
      </w:pPr>
      <w:r w:rsidRPr="000800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080074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80074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0074">
        <w:rPr>
          <w:rFonts w:ascii="Times New Roman" w:hAnsi="Times New Roman" w:cs="Times New Roman"/>
          <w:sz w:val="28"/>
          <w:szCs w:val="28"/>
        </w:rPr>
        <w:t xml:space="preserve"> для благоприятной адаптации первоклассников</w:t>
      </w:r>
    </w:p>
    <w:p w14:paraId="7FF307ED" w14:textId="77777777" w:rsidR="00080074" w:rsidRDefault="00080074" w:rsidP="00080074"/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080074" w:rsidRPr="00080074" w14:paraId="069158D8" w14:textId="77777777" w:rsidTr="00080074">
        <w:tc>
          <w:tcPr>
            <w:tcW w:w="2694" w:type="dxa"/>
          </w:tcPr>
          <w:p w14:paraId="23F6131B" w14:textId="7BCECFE1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655" w:type="dxa"/>
          </w:tcPr>
          <w:p w14:paraId="3247C65B" w14:textId="1B955751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</w:tr>
      <w:tr w:rsidR="00080074" w:rsidRPr="00080074" w14:paraId="5B428139" w14:textId="77777777" w:rsidTr="00080074">
        <w:tc>
          <w:tcPr>
            <w:tcW w:w="2694" w:type="dxa"/>
          </w:tcPr>
          <w:p w14:paraId="5B65AE51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14:paraId="110A0A66" w14:textId="77777777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044AA03" w14:textId="46DA8778" w:rsidR="00080074" w:rsidRPr="00080074" w:rsidRDefault="00080074" w:rsidP="000800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Классный час:</w:t>
            </w:r>
          </w:p>
          <w:p w14:paraId="1E3588A8" w14:textId="0FC9DA28" w:rsidR="00080074" w:rsidRPr="00080074" w:rsidRDefault="00080074" w:rsidP="0008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1) Ознакомление учащихся с правилами поведения учащихся, Уставом школы;</w:t>
            </w:r>
          </w:p>
          <w:p w14:paraId="06C85147" w14:textId="38904BA0" w:rsidR="00080074" w:rsidRPr="00080074" w:rsidRDefault="00080074" w:rsidP="0008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 2) «Живём по часам» о соблюдении режима дня школьника.</w:t>
            </w:r>
          </w:p>
          <w:p w14:paraId="493D99CF" w14:textId="77777777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074" w:rsidRPr="00080074" w14:paraId="69D6737B" w14:textId="77777777" w:rsidTr="00080074">
        <w:tc>
          <w:tcPr>
            <w:tcW w:w="2694" w:type="dxa"/>
          </w:tcPr>
          <w:p w14:paraId="00BE3328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14:paraId="21645E8C" w14:textId="77777777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50719F8" w14:textId="77777777" w:rsidR="00080074" w:rsidRPr="00080074" w:rsidRDefault="00080074" w:rsidP="000800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Диагностика: </w:t>
            </w:r>
          </w:p>
          <w:p w14:paraId="1292BAF2" w14:textId="77777777" w:rsid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«Социальный паспорт класса». </w:t>
            </w:r>
          </w:p>
          <w:p w14:paraId="228BD77C" w14:textId="7028AD24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Определение статусов учащихся, сбор подтверждающих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0074" w:rsidRPr="00080074" w14:paraId="730E9867" w14:textId="77777777" w:rsidTr="00080074">
        <w:tc>
          <w:tcPr>
            <w:tcW w:w="2694" w:type="dxa"/>
          </w:tcPr>
          <w:p w14:paraId="0F2AD021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F3649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  <w:p w14:paraId="631921CE" w14:textId="77777777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632B9CC" w14:textId="550E71AE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проживания учащихся. Выявление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 оказавшихся в трудных жизненных обстоятельствах.</w:t>
            </w: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0074" w:rsidRPr="00080074" w14:paraId="1781813C" w14:textId="77777777" w:rsidTr="00080074">
        <w:tc>
          <w:tcPr>
            <w:tcW w:w="2694" w:type="dxa"/>
          </w:tcPr>
          <w:p w14:paraId="30EA0862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1F9AAB2" w14:textId="7C7C0E2D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F0B2A22" w14:textId="262C049E" w:rsidR="00080074" w:rsidRPr="00080074" w:rsidRDefault="00080074" w:rsidP="0008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Предупредительные беседы перед каникулами</w:t>
            </w:r>
          </w:p>
          <w:p w14:paraId="4A5C438D" w14:textId="77777777" w:rsidR="00080074" w:rsidRPr="00080074" w:rsidRDefault="00080074" w:rsidP="0008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62B22" w14:textId="451AEA15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074" w:rsidRPr="00080074" w14:paraId="3E079E5E" w14:textId="77777777" w:rsidTr="00080074">
        <w:tc>
          <w:tcPr>
            <w:tcW w:w="2694" w:type="dxa"/>
          </w:tcPr>
          <w:p w14:paraId="109C1974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  <w:p w14:paraId="5E479204" w14:textId="77777777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AB99EA2" w14:textId="5372CCAA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Беседы с учащимися по профилактике негативных явлений среди несовершеннолетних: «Азбука поведения».</w:t>
            </w:r>
          </w:p>
        </w:tc>
      </w:tr>
      <w:tr w:rsidR="00080074" w:rsidRPr="00080074" w14:paraId="3DE98F06" w14:textId="77777777" w:rsidTr="00080074">
        <w:tc>
          <w:tcPr>
            <w:tcW w:w="2694" w:type="dxa"/>
          </w:tcPr>
          <w:p w14:paraId="6B65056E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5535D2E" w14:textId="77777777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26DF40F" w14:textId="3A3D1CD3" w:rsidR="00080074" w:rsidRPr="00080074" w:rsidRDefault="00080074" w:rsidP="000800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Классны</w:t>
            </w:r>
            <w:r w:rsidRPr="00080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й</w:t>
            </w:r>
            <w:r w:rsidRPr="00080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час:</w:t>
            </w:r>
          </w:p>
          <w:p w14:paraId="3F38A9BB" w14:textId="3B0497B7" w:rsidR="00080074" w:rsidRPr="00080074" w:rsidRDefault="00080074" w:rsidP="00080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Учимся спорить. Спор и ссора (умение вести дискуссию). Как выйти из конфликтной ситуации?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A2A902B" w14:textId="77777777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074" w:rsidRPr="00080074" w14:paraId="13F77340" w14:textId="77777777" w:rsidTr="00080074">
        <w:tc>
          <w:tcPr>
            <w:tcW w:w="2694" w:type="dxa"/>
          </w:tcPr>
          <w:p w14:paraId="1A6A8510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420A502" w14:textId="0AB8E9E1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18FAFBF" w14:textId="70560D1F" w:rsid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Предупредительные беседы перед каникулами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36710AC" w14:textId="559ADFFC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«Осторожно! Петарда!»</w:t>
            </w:r>
          </w:p>
        </w:tc>
      </w:tr>
      <w:tr w:rsidR="00080074" w:rsidRPr="00080074" w14:paraId="4573BC29" w14:textId="77777777" w:rsidTr="00080074">
        <w:trPr>
          <w:trHeight w:val="687"/>
        </w:trPr>
        <w:tc>
          <w:tcPr>
            <w:tcW w:w="2694" w:type="dxa"/>
          </w:tcPr>
          <w:p w14:paraId="5E5A3727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0E140ACF" w14:textId="77777777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1EF53EF" w14:textId="7CFDEF3F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Беседы с учениками, нарушающими дисциплину (по необходимости, по запросу классного руководителя).</w:t>
            </w:r>
          </w:p>
        </w:tc>
      </w:tr>
      <w:tr w:rsidR="00080074" w:rsidRPr="00080074" w14:paraId="3877C51C" w14:textId="77777777" w:rsidTr="00080074">
        <w:tc>
          <w:tcPr>
            <w:tcW w:w="2694" w:type="dxa"/>
          </w:tcPr>
          <w:p w14:paraId="3FCC6072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41CD39BA" w14:textId="77777777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2C42F59" w14:textId="0B591385" w:rsidR="00080074" w:rsidRPr="00080074" w:rsidRDefault="00080074" w:rsidP="0008007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Классный час:</w:t>
            </w:r>
          </w:p>
          <w:p w14:paraId="792C6DA8" w14:textId="7ADD3196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«Закрепление представлений о бесконфликтном общении».</w:t>
            </w:r>
          </w:p>
        </w:tc>
      </w:tr>
      <w:tr w:rsidR="00080074" w:rsidRPr="00080074" w14:paraId="549C9EF4" w14:textId="77777777" w:rsidTr="00080074">
        <w:tc>
          <w:tcPr>
            <w:tcW w:w="2694" w:type="dxa"/>
          </w:tcPr>
          <w:p w14:paraId="1220B7BC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055E47BC" w14:textId="3465B823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CF2AB27" w14:textId="5073A622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Беседы с учащимися по профилактике негативных явлений среди несовершеннолетних (по необходимости) Предупредительные беседы перед каникулами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074" w:rsidRPr="00080074" w14:paraId="76F976C8" w14:textId="77777777" w:rsidTr="00080074">
        <w:tc>
          <w:tcPr>
            <w:tcW w:w="2694" w:type="dxa"/>
          </w:tcPr>
          <w:p w14:paraId="18E19700" w14:textId="77777777" w:rsidR="00080074" w:rsidRPr="00080074" w:rsidRDefault="00080074" w:rsidP="00080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  <w:p w14:paraId="13E99606" w14:textId="77777777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32D2BE4" w14:textId="2328D34E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правилах поведения учащихся.</w:t>
            </w:r>
          </w:p>
        </w:tc>
      </w:tr>
      <w:tr w:rsidR="00080074" w:rsidRPr="00080074" w14:paraId="0D21AF9C" w14:textId="77777777" w:rsidTr="00080074">
        <w:tc>
          <w:tcPr>
            <w:tcW w:w="2694" w:type="dxa"/>
          </w:tcPr>
          <w:p w14:paraId="66BED4C7" w14:textId="01AF602A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7655" w:type="dxa"/>
          </w:tcPr>
          <w:p w14:paraId="41F5C8B5" w14:textId="4008E8A0" w:rsidR="00080074" w:rsidRPr="00080074" w:rsidRDefault="00080074" w:rsidP="0008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Предупредительные беседы перед каникулами</w:t>
            </w:r>
          </w:p>
        </w:tc>
      </w:tr>
      <w:tr w:rsidR="00080074" w:rsidRPr="00080074" w14:paraId="082D0E3B" w14:textId="77777777" w:rsidTr="00080074">
        <w:tc>
          <w:tcPr>
            <w:tcW w:w="2694" w:type="dxa"/>
          </w:tcPr>
          <w:p w14:paraId="171AB97D" w14:textId="1177DFDC" w:rsidR="00080074" w:rsidRPr="00080074" w:rsidRDefault="00080074" w:rsidP="0008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655" w:type="dxa"/>
          </w:tcPr>
          <w:p w14:paraId="3ED3A58E" w14:textId="77777777" w:rsidR="00080074" w:rsidRPr="00080074" w:rsidRDefault="00080074" w:rsidP="0008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Индивидуальные беседы с родителями (по запросу классного руководителя, необходимости).</w:t>
            </w:r>
          </w:p>
          <w:p w14:paraId="58831FFC" w14:textId="77777777" w:rsidR="00080074" w:rsidRPr="00080074" w:rsidRDefault="00080074" w:rsidP="0008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Подбор рекомендаций, справочно - информационных материалов для классного руководителя, родителей первоклассников.</w:t>
            </w:r>
          </w:p>
          <w:p w14:paraId="396EF9DD" w14:textId="77777777" w:rsidR="00080074" w:rsidRPr="00080074" w:rsidRDefault="00080074" w:rsidP="0008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 - Наблюдение за учащимися во время учебно-воспитательного процесса, на перемене. Выявление учащихся «группы риска».</w:t>
            </w:r>
          </w:p>
          <w:p w14:paraId="71745BAA" w14:textId="30D112E7" w:rsidR="00080074" w:rsidRPr="00080074" w:rsidRDefault="00080074" w:rsidP="0008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 - Доверительные индивидуальные беседы с учениками, нарушающими дисциплину, по необходимости, по запросу классного руководителя.</w:t>
            </w:r>
          </w:p>
          <w:p w14:paraId="17ED746F" w14:textId="23D56A36" w:rsidR="00080074" w:rsidRPr="00080074" w:rsidRDefault="00080074" w:rsidP="0008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Индивидуальные беседы с детьми по предупреждению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>грессии «Можно и нельзя».</w:t>
            </w:r>
          </w:p>
          <w:p w14:paraId="774AB5CA" w14:textId="4D585F00" w:rsidR="00080074" w:rsidRPr="00080074" w:rsidRDefault="00080074" w:rsidP="00080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074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Индивидуальные беседы с учащимися о правилах поведения в общественных местах.</w:t>
            </w:r>
          </w:p>
        </w:tc>
      </w:tr>
    </w:tbl>
    <w:p w14:paraId="763E9C4F" w14:textId="7DE3BDA8" w:rsidR="001C3828" w:rsidRDefault="00080074" w:rsidP="00080074">
      <w:r>
        <w:lastRenderedPageBreak/>
        <w:t xml:space="preserve"> </w:t>
      </w:r>
    </w:p>
    <w:sectPr w:rsidR="001C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16"/>
    <w:rsid w:val="00080074"/>
    <w:rsid w:val="001C3828"/>
    <w:rsid w:val="006157FC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ADAC"/>
  <w15:chartTrackingRefBased/>
  <w15:docId w15:val="{8532647E-EB94-47E9-8373-5F10B99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Ефросиничев</dc:creator>
  <cp:keywords/>
  <dc:description/>
  <cp:lastModifiedBy>Егор Ефросиничев</cp:lastModifiedBy>
  <cp:revision>2</cp:revision>
  <dcterms:created xsi:type="dcterms:W3CDTF">2023-10-16T07:46:00Z</dcterms:created>
  <dcterms:modified xsi:type="dcterms:W3CDTF">2023-10-16T07:57:00Z</dcterms:modified>
</cp:coreProperties>
</file>